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Wells Township School District logo: sunrise over green hills with the district name" descr="Wells Township School District logo: sunrise over green hills with the district name" title="Wells Township School District logo: sunrise over green hills with the district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ls Township School District logo: sunrise over green hills with the district name" descr="Wells Township School District logo: sunrise over green hills with the district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7B9A"/>
          <w:sz w:val="32"/>
          <w:szCs w:val="32"/>
        </w:rPr>
        <w:t xml:space="preserve">Wells Township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38211 County Road 426, Arnold, Michigan 49819  |  (906) 238-4200  |  wellstownshipschool.org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[School Name] Family Newsletter: [Month Year]</w:t>
      </w:r>
    </w:p>
    <w:p>
      <w:r>
        <w:rPr>
          <w:rFonts w:ascii="Arial" w:cs="Arial" w:eastAsia="Arial" w:hAnsi="Arial"/>
          <w:b/>
          <w:bCs/>
        </w:rPr>
        <w:t xml:space="preserve">In this issue: </w:t>
      </w:r>
      <w:r>
        <w:rPr>
          <w:rFonts w:ascii="Arial" w:cs="Arial" w:eastAsia="Arial" w:hAnsi="Arial"/>
        </w:rPr>
        <w:t xml:space="preserve">Message from the Principal, Important Dates, Classroom Spotlight, Reminders, Family Resources.</w:t>
      </w:r>
    </w:p>
    <w:p>
      <w:pPr>
        <w:pStyle w:val="Heading2"/>
      </w:pPr>
      <w:r>
        <w:rPr>
          <w:rFonts w:ascii="Arial" w:cs="Arial" w:eastAsia="Arial" w:hAnsi="Arial"/>
        </w:rPr>
        <w:t xml:space="preserve">Message from the Principal</w:t>
      </w:r>
    </w:p>
    <w:p>
      <w:r>
        <w:rPr>
          <w:rFonts w:ascii="Arial" w:cs="Arial" w:eastAsia="Arial" w:hAnsi="Arial"/>
        </w:rPr>
        <w:t xml:space="preserve">[Two or three short paragraphs. Lead with the news families most need. Write as you would speak to a family in the hallway.]</w:t>
      </w:r>
    </w:p>
    <w:p>
      <w:pPr>
        <w:pStyle w:val="Heading2"/>
      </w:pPr>
      <w:r>
        <w:rPr>
          <w:rFonts w:ascii="Arial" w:cs="Arial" w:eastAsia="Arial" w:hAnsi="Arial"/>
        </w:rPr>
        <w:t xml:space="preserve">Important Dates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Important dates this month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Important dates this month"/>
        <w:tblDescription w:val="Each row lists a date, the event, and details such as time and location."/>
      </w:tblPr>
      <w:tblGrid>
        <w:gridCol w:w="2000"/>
        <w:gridCol w:w="3360"/>
        <w:gridCol w:w="40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Date</w:t>
            </w:r>
          </w:p>
        </w:tc>
        <w:tc>
          <w:tcPr>
            <w:tcW w:type="dxa" w:w="3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Event</w:t>
            </w:r>
          </w:p>
        </w:tc>
        <w:tc>
          <w:tcPr>
            <w:tcW w:type="dxa" w:w="4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Details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[Mon., Oct. 5]</w:t>
            </w:r>
          </w:p>
        </w:tc>
        <w:tc>
          <w:tcPr>
            <w:tcW w:type="dxa" w:w="3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[Picture Day]</w:t>
            </w:r>
          </w:p>
        </w:tc>
        <w:tc>
          <w:tcPr>
            <w:tcW w:type="dxa" w:w="4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[All day; order forms sent home Sept. 28]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[Wed., Oct. 7]</w:t>
            </w:r>
          </w:p>
        </w:tc>
        <w:tc>
          <w:tcPr>
            <w:tcW w:type="dxa" w:w="3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[Count Day]</w:t>
            </w:r>
          </w:p>
        </w:tc>
        <w:tc>
          <w:tcPr>
            <w:tcW w:type="dxa" w:w="4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[Every student in school counts. Please avoid appointments this day.]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[Thu., Oct. 15]</w:t>
            </w:r>
          </w:p>
        </w:tc>
        <w:tc>
          <w:tcPr>
            <w:tcW w:type="dxa" w:w="3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[Parent-Teacher Conferences]</w:t>
            </w:r>
          </w:p>
        </w:tc>
        <w:tc>
          <w:tcPr>
            <w:tcW w:type="dxa" w:w="4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[4:00 to 7:30 p.m.; sign up through the office]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[Fri., Oct. 23]</w:t>
            </w:r>
          </w:p>
        </w:tc>
        <w:tc>
          <w:tcPr>
            <w:tcW w:type="dxa" w:w="3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 school: Professional development day]</w:t>
            </w:r>
          </w:p>
        </w:tc>
        <w:tc>
          <w:tcPr>
            <w:tcW w:type="dxa" w:w="4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[Buildings closed to students]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Classroom Spotlight</w:t>
      </w:r>
    </w:p>
    <w:p>
      <w:pPr>
        <w:spacing w:after="60"/>
      </w:pPr>
      <w:r>
        <w:drawing>
          <wp:inline distT="0" distB="0" distL="0" distR="0">
            <wp:extent cx="5486400" cy="3086100"/>
            <wp:effectExtent t="0" r="0" b="0" l="0"/>
            <wp:docPr id="1" name="Placeholder image. Replace with a photo and describe what it shows, for example: Third-grade students measure the height of bean plants in the school garden." descr="Placeholder image. Replace with a photo and describe what it shows, for example: Third-grade students measure the height of bean plants in the school garden." title="Placeholder image. Replace with a photo and describe what it shows, for example: Third-grade students measure the height of bean plants in the school gard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ceholder image. Replace with a photo and describe what it shows, for example: Third-grade students measure the height of bean plants in the school garden." descr="Placeholder image. Replace with a photo and describe what it shows, for example: Third-grade students measure the height of bean plants in the school garden.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mall"/>
      </w:pPr>
      <w:r>
        <w:rPr>
          <w:rFonts w:ascii="Arial" w:cs="Arial" w:eastAsia="Arial" w:hAnsi="Arial"/>
        </w:rPr>
        <w:t xml:space="preserve">[Caption: one sentence that says what is happening in the photo and who is in it, if permitted.]</w:t>
      </w:r>
    </w:p>
    <w:p>
      <w:r>
        <w:rPr>
          <w:rFonts w:ascii="Arial" w:cs="Arial" w:eastAsia="Arial" w:hAnsi="Arial"/>
        </w:rPr>
        <w:t xml:space="preserve">[Tell one specific story about learning. Name the grade or class, what students did, and why it matters.]</w:t>
      </w:r>
    </w:p>
    <w:p>
      <w:pPr>
        <w:pStyle w:val="Heading2"/>
      </w:pPr>
      <w:r>
        <w:rPr>
          <w:rFonts w:ascii="Arial" w:cs="Arial" w:eastAsia="Arial" w:hAnsi="Arial"/>
        </w:rPr>
        <w:t xml:space="preserve">Reminders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[Doors open at 7:45 a.m. Students should not arrive before that time.]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[Update emergency contact information in the family portal.]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[Dress for the weather; recess is outdoors above 10 degrees with wind chill.]</w:t>
      </w:r>
    </w:p>
    <w:p>
      <w:pPr>
        <w:pStyle w:val="Heading2"/>
      </w:pPr>
      <w:r>
        <w:rPr>
          <w:rFonts w:ascii="Arial" w:cs="Arial" w:eastAsia="Arial" w:hAnsi="Arial"/>
        </w:rPr>
        <w:t xml:space="preserve">Family Resources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Free and reduced-price meal application: </w:t>
      </w:r>
      <w:hyperlink w:history="1" r:id="rIdkzxnzsr3lzhiiskgwvb15">
        <w:r>
          <w:rPr>
            <w:rStyle w:val="Hyperlink"/>
            <w:rFonts w:ascii="Arial" w:cs="Arial" w:eastAsia="Arial" w:hAnsi="Arial"/>
          </w:rPr>
          <w:t xml:space="preserve">Apply for school meals online</w:t>
        </w:r>
      </w:hyperlink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[Family Portal] for grades and attendance: </w:t>
      </w:r>
      <w:hyperlink w:history="1" r:id="rIdg9wsw4b7q-enjsixpsedj">
        <w:r>
          <w:rPr>
            <w:rStyle w:val="Hyperlink"/>
            <w:rFonts w:ascii="Arial" w:cs="Arial" w:eastAsia="Arial" w:hAnsi="Arial"/>
          </w:rPr>
          <w:t xml:space="preserve">Sign in to the family portal</w:t>
        </w:r>
      </w:hyperlink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Community resources: </w:t>
      </w:r>
      <w:hyperlink w:history="1" r:id="rIdcanusmkdax2hkihrbirvl">
        <w:r>
          <w:rPr>
            <w:rStyle w:val="Hyperlink"/>
            <w:rFonts w:ascii="Arial" w:cs="Arial" w:eastAsia="Arial" w:hAnsi="Arial"/>
          </w:rPr>
          <w:t xml:space="preserve">Call 2-1-1 or visit the Michigan 2-1-1 website</w:t>
        </w:r>
      </w:hyperlink>
    </w:p>
    <w:p>
      <w:pPr>
        <w:pStyle w:val="Heading2"/>
      </w:pPr>
      <w:r>
        <w:rPr>
          <w:rFonts w:ascii="Arial" w:cs="Arial" w:eastAsia="Arial" w:hAnsi="Arial"/>
        </w:rPr>
        <w:t xml:space="preserve">Accessibility and Language Help</w:t>
      </w:r>
    </w:p>
    <w:p>
      <w:r>
        <w:rPr>
          <w:rFonts w:ascii="Arial" w:cs="Arial" w:eastAsia="Arial" w:hAnsi="Arial"/>
        </w:rPr>
        <w:t xml:space="preserve">If you need this document in another format (large print, braille, audio, or accessible electronic file) or in another language, or if you need an interpreter for a meeting, contact Michael Lepisto, Superintendent, at (906) 238-4200 or mlepisto@maresa.org. There is no cost to you.</w:t>
      </w:r>
    </w:p>
    <w:p>
      <w:r>
        <w:rPr>
          <w:rFonts w:ascii="Arial" w:cs="Arial" w:eastAsia="Arial" w:hAnsi="Arial"/>
        </w:rPr>
        <w:t xml:space="preserve">It is the policy of this District to provide an equal education opportunity for all students. Any person who believes that s/he has been discriminated against on the basis of his/her race, color, disability, religion, gender, or national origin, while at school or a school activity should immediately contact the School District’s Compliance Officer listed below: Michael Lepisto, Superintendent/Compliance Office, (906) 238-4200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publishing. This newsletter is deliberately single-column: multi-column layouts and text boxes break reading order for screen readers and on phones. Every photo needs alt text (right-click the picture &gt; View Alt Text). If you post this online, share the Word file or export a tagged PDF.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Family Newsletter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7B9A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7B9A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7B9A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kzxnzsr3lzhiiskgwvb15" Type="http://schemas.openxmlformats.org/officeDocument/2006/relationships/hyperlink" Target="https://example.org/meals" TargetMode="External"/><Relationship Id="rIdg9wsw4b7q-enjsixpsedj" Type="http://schemas.openxmlformats.org/officeDocument/2006/relationships/hyperlink" Target="https://example.org/portal" TargetMode="External"/><Relationship Id="rIdcanusmkdax2hkihrbirvl" Type="http://schemas.openxmlformats.org/officeDocument/2006/relationships/hyperlink" Target="https://www.mi211.org" TargetMode="External"/><Relationship Id="rId8" Type="http://schemas.openxmlformats.org/officeDocument/2006/relationships/image" Target="media/12bdf9c19aa1bf024334de2bbf71d4d1dd5065f5.png"/><Relationship Id="rId9" Type="http://schemas.openxmlformats.org/officeDocument/2006/relationships/image" Target="media/6e2d69f762f561b6268d1ff66e92c9cf560336c5.png"/><Relationship Id="rId13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Family Newsletter Template</dc:title>
  <dc:subject>Family Newsletter Template</dc:subject>
  <dc:creator>Wells Township School District / Michigan K-12 Accessible Template Bundle</dc:creator>
  <cp:keywords>accessible template, K-12, Michigan, WCAG 2.1 AA</cp:keywords>
  <dc:description>Accessible single-column school newsletter with dated events table, image with alt text, and language access statement.</dc:description>
  <dc:language>en-US</dc:language>
  <cp:lastModifiedBy>Michigan K-12 Accessible Template Bundle</cp:lastModifiedBy>
  <cp:revision>1</cp:revision>
  <dcterms:created xsi:type="dcterms:W3CDTF">2026-09-10T23:12:03.733Z</dcterms:created>
  <dcterms:modified xsi:type="dcterms:W3CDTF">2026-09-10T23:12:03.733Z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