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 Parent Portal.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njljw0pyiu0u888xhzcvn">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jljw0pyiu0u888xhzcvn" Type="http://schemas.openxmlformats.org/officeDocument/2006/relationships/hyperlink" Target="https://example.org/rsvp"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Powell Township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2026-09-10T23:11:56.536Z</dcterms:created>
  <dcterms:modified xsi:type="dcterms:W3CDTF">2026-09-10T23:11:56.536Z</dcterms:modified>
</cp:coreProperties>
</file>

<file path=docProps/custom.xml><?xml version="1.0" encoding="utf-8"?>
<Properties xmlns="http://schemas.openxmlformats.org/officeDocument/2006/custom-properties" xmlns:vt="http://schemas.openxmlformats.org/officeDocument/2006/docPropsVTypes"/>
</file>