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E6C9" w14:textId="77777777" w:rsidR="0065439F" w:rsidRPr="0065439F" w:rsidRDefault="008F6468" w:rsidP="003D65EB">
      <w:pPr>
        <w:spacing w:after="12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(</w:t>
      </w:r>
      <w:bookmarkStart w:id="0" w:name="_GoBack"/>
      <w:bookmarkEnd w:id="0"/>
      <w:r w:rsidR="0065439F" w:rsidRPr="0065439F">
        <w:rPr>
          <w:rFonts w:ascii="Trebuchet MS" w:hAnsi="Trebuchet MS"/>
          <w:b/>
          <w:i/>
          <w:sz w:val="28"/>
          <w:szCs w:val="28"/>
        </w:rPr>
        <w:t>Print on District Letterhead)</w:t>
      </w:r>
    </w:p>
    <w:p w14:paraId="1FFC9A0B" w14:textId="77777777" w:rsidR="0065439F" w:rsidRPr="0065439F" w:rsidRDefault="0065439F" w:rsidP="003D65EB">
      <w:pPr>
        <w:spacing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8AE567D" w14:textId="77777777" w:rsidR="006751F7" w:rsidRPr="0065439F" w:rsidRDefault="008E105C" w:rsidP="00EA659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65439F">
        <w:rPr>
          <w:rFonts w:ascii="Trebuchet MS" w:hAnsi="Trebuchet MS"/>
          <w:b/>
          <w:sz w:val="28"/>
          <w:szCs w:val="28"/>
        </w:rPr>
        <w:t>McKinney-Vento Rights Notification</w:t>
      </w:r>
    </w:p>
    <w:p w14:paraId="1338BF9F" w14:textId="77777777" w:rsidR="008E105C" w:rsidRPr="0065439F" w:rsidRDefault="008E105C" w:rsidP="003D65E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031BF1CF" w14:textId="77777777" w:rsidR="008E105C" w:rsidRPr="0065439F" w:rsidRDefault="008E105C" w:rsidP="00EA6595">
      <w:pPr>
        <w:pStyle w:val="NoSpacing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Date</w:t>
      </w:r>
      <w:proofErr w:type="gramStart"/>
      <w:r w:rsidRPr="0065439F">
        <w:rPr>
          <w:rFonts w:ascii="Trebuchet MS" w:hAnsi="Trebuchet MS"/>
          <w:b/>
          <w:sz w:val="24"/>
          <w:szCs w:val="24"/>
        </w:rPr>
        <w:t>:</w:t>
      </w:r>
      <w:r w:rsidRPr="0065439F">
        <w:rPr>
          <w:rFonts w:ascii="Trebuchet MS" w:hAnsi="Trebuchet MS"/>
          <w:sz w:val="24"/>
          <w:szCs w:val="24"/>
        </w:rPr>
        <w:t>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</w:t>
      </w:r>
    </w:p>
    <w:p w14:paraId="62184AC5" w14:textId="77777777" w:rsidR="008E105C" w:rsidRPr="0065439F" w:rsidRDefault="008E105C" w:rsidP="00EA6595">
      <w:pPr>
        <w:pStyle w:val="NoSpacing"/>
        <w:ind w:right="-414"/>
        <w:rPr>
          <w:rFonts w:ascii="Trebuchet MS" w:hAnsi="Trebuchet MS"/>
          <w:b/>
          <w:sz w:val="16"/>
          <w:szCs w:val="24"/>
        </w:rPr>
      </w:pPr>
    </w:p>
    <w:p w14:paraId="58F946BA" w14:textId="77777777" w:rsidR="008E105C" w:rsidRPr="0065439F" w:rsidRDefault="008E105C" w:rsidP="00EA6595">
      <w:pPr>
        <w:pStyle w:val="NoSpacing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Name</w:t>
      </w:r>
      <w:r w:rsidR="003D65EB" w:rsidRPr="0065439F">
        <w:rPr>
          <w:rFonts w:ascii="Trebuchet MS" w:hAnsi="Trebuchet MS"/>
          <w:b/>
          <w:sz w:val="24"/>
          <w:szCs w:val="24"/>
        </w:rPr>
        <w:t xml:space="preserve"> of Student</w:t>
      </w:r>
      <w:proofErr w:type="gramStart"/>
      <w:r w:rsidRPr="0065439F">
        <w:rPr>
          <w:rFonts w:ascii="Trebuchet MS" w:hAnsi="Trebuchet MS"/>
          <w:b/>
          <w:sz w:val="24"/>
          <w:szCs w:val="24"/>
        </w:rPr>
        <w:t>:</w:t>
      </w:r>
      <w:r w:rsidRPr="0065439F">
        <w:rPr>
          <w:rFonts w:ascii="Trebuchet MS" w:hAnsi="Trebuchet MS"/>
          <w:sz w:val="24"/>
          <w:szCs w:val="24"/>
        </w:rPr>
        <w:t>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________________________________</w:t>
      </w:r>
      <w:r w:rsidR="003D65EB" w:rsidRPr="0065439F">
        <w:rPr>
          <w:rFonts w:ascii="Trebuchet MS" w:hAnsi="Trebuchet MS"/>
          <w:sz w:val="24"/>
          <w:szCs w:val="24"/>
        </w:rPr>
        <w:t>______________________________</w:t>
      </w:r>
    </w:p>
    <w:p w14:paraId="6E1B3245" w14:textId="77777777" w:rsidR="003D65EB" w:rsidRPr="0065439F" w:rsidRDefault="0065439F" w:rsidP="00EA6595">
      <w:pPr>
        <w:pStyle w:val="NoSpacing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Unaccompanied Youth: </w:t>
      </w:r>
      <w:r w:rsidRPr="0065439F">
        <w:rPr>
          <w:rFonts w:ascii="Trebuchet MS" w:hAnsi="Trebuchet MS"/>
          <w:sz w:val="24"/>
          <w:szCs w:val="24"/>
        </w:rPr>
        <w:t xml:space="preserve">(please circle one) </w:t>
      </w:r>
      <w:r w:rsidRPr="0065439F">
        <w:rPr>
          <w:rFonts w:ascii="Trebuchet MS" w:hAnsi="Trebuchet MS"/>
          <w:b/>
          <w:sz w:val="24"/>
          <w:szCs w:val="24"/>
        </w:rPr>
        <w:t xml:space="preserve">    </w:t>
      </w:r>
      <w:r w:rsidRPr="0065439F">
        <w:rPr>
          <w:rFonts w:ascii="Trebuchet MS" w:hAnsi="Trebuchet MS"/>
          <w:sz w:val="24"/>
          <w:szCs w:val="24"/>
        </w:rPr>
        <w:t xml:space="preserve"> YES         </w:t>
      </w:r>
      <w:r w:rsidR="003D65EB" w:rsidRPr="0065439F">
        <w:rPr>
          <w:rFonts w:ascii="Trebuchet MS" w:hAnsi="Trebuchet MS"/>
          <w:sz w:val="24"/>
          <w:szCs w:val="24"/>
        </w:rPr>
        <w:t xml:space="preserve">  NO</w:t>
      </w:r>
    </w:p>
    <w:p w14:paraId="24648611" w14:textId="77777777" w:rsidR="008E105C" w:rsidRPr="0065439F" w:rsidRDefault="003D65EB" w:rsidP="00EA6595">
      <w:pPr>
        <w:pStyle w:val="NoSpacing"/>
        <w:spacing w:before="120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Name of </w:t>
      </w:r>
      <w:r w:rsidR="00DD454F" w:rsidRPr="0065439F">
        <w:rPr>
          <w:rFonts w:ascii="Trebuchet MS" w:hAnsi="Trebuchet MS"/>
          <w:b/>
          <w:sz w:val="24"/>
          <w:szCs w:val="24"/>
        </w:rPr>
        <w:t>Parent(s)</w:t>
      </w:r>
      <w:r w:rsidR="008E105C" w:rsidRPr="0065439F">
        <w:rPr>
          <w:rFonts w:ascii="Trebuchet MS" w:hAnsi="Trebuchet MS"/>
          <w:sz w:val="24"/>
          <w:szCs w:val="24"/>
        </w:rPr>
        <w:t>:________________________________________</w:t>
      </w:r>
      <w:r w:rsidRPr="0065439F">
        <w:rPr>
          <w:rFonts w:ascii="Trebuchet MS" w:hAnsi="Trebuchet MS"/>
          <w:sz w:val="24"/>
          <w:szCs w:val="24"/>
        </w:rPr>
        <w:t>________________________</w:t>
      </w:r>
    </w:p>
    <w:p w14:paraId="3F77FD89" w14:textId="77777777" w:rsidR="008E105C" w:rsidRPr="0065439F" w:rsidRDefault="003D65EB" w:rsidP="00EA6595">
      <w:pPr>
        <w:pStyle w:val="NoSpacing"/>
        <w:spacing w:before="120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Name of </w:t>
      </w:r>
      <w:r w:rsidR="00301935" w:rsidRPr="0065439F">
        <w:rPr>
          <w:rFonts w:ascii="Trebuchet MS" w:hAnsi="Trebuchet MS"/>
          <w:b/>
          <w:sz w:val="24"/>
          <w:szCs w:val="24"/>
        </w:rPr>
        <w:t>Guardian</w:t>
      </w:r>
      <w:r w:rsidR="00DD454F" w:rsidRPr="0065439F">
        <w:rPr>
          <w:rFonts w:ascii="Trebuchet MS" w:hAnsi="Trebuchet MS"/>
          <w:b/>
          <w:sz w:val="24"/>
          <w:szCs w:val="24"/>
        </w:rPr>
        <w:t>(s)</w:t>
      </w:r>
      <w:r w:rsidR="00301935" w:rsidRPr="0065439F">
        <w:rPr>
          <w:rFonts w:ascii="Trebuchet MS" w:hAnsi="Trebuchet MS"/>
          <w:sz w:val="24"/>
          <w:szCs w:val="24"/>
        </w:rPr>
        <w:t>:______________________________________</w:t>
      </w:r>
      <w:r w:rsidRPr="0065439F">
        <w:rPr>
          <w:rFonts w:ascii="Trebuchet MS" w:hAnsi="Trebuchet MS"/>
          <w:sz w:val="24"/>
          <w:szCs w:val="24"/>
        </w:rPr>
        <w:t>________________________</w:t>
      </w:r>
    </w:p>
    <w:p w14:paraId="794655EB" w14:textId="77777777" w:rsidR="00301935" w:rsidRPr="0065439F" w:rsidRDefault="00301935" w:rsidP="00EA6595">
      <w:pPr>
        <w:pStyle w:val="NoSpacing"/>
        <w:ind w:right="-414"/>
        <w:rPr>
          <w:rFonts w:ascii="Trebuchet MS" w:hAnsi="Trebuchet MS"/>
          <w:b/>
          <w:sz w:val="12"/>
          <w:szCs w:val="24"/>
        </w:rPr>
      </w:pPr>
    </w:p>
    <w:p w14:paraId="1A5B20D1" w14:textId="77777777" w:rsidR="008E105C" w:rsidRPr="0065439F" w:rsidRDefault="008E105C" w:rsidP="00EA6595">
      <w:pPr>
        <w:pStyle w:val="NoSpacing"/>
        <w:spacing w:before="120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Under the McKinney-Vento Assistance Act </w:t>
      </w:r>
      <w:r w:rsidR="00901BFB" w:rsidRPr="0065439F">
        <w:rPr>
          <w:rFonts w:ascii="Trebuchet MS" w:hAnsi="Trebuchet MS"/>
          <w:b/>
          <w:sz w:val="24"/>
          <w:szCs w:val="24"/>
        </w:rPr>
        <w:t xml:space="preserve">youth/families </w:t>
      </w:r>
      <w:r w:rsidR="00DD454F" w:rsidRPr="0065439F">
        <w:rPr>
          <w:rFonts w:ascii="Trebuchet MS" w:hAnsi="Trebuchet MS"/>
          <w:b/>
          <w:sz w:val="24"/>
          <w:szCs w:val="24"/>
        </w:rPr>
        <w:t>that</w:t>
      </w:r>
      <w:r w:rsidR="00901BFB" w:rsidRPr="0065439F">
        <w:rPr>
          <w:rFonts w:ascii="Trebuchet MS" w:hAnsi="Trebuchet MS"/>
          <w:b/>
          <w:sz w:val="24"/>
          <w:szCs w:val="24"/>
        </w:rPr>
        <w:t xml:space="preserve"> lack a fixed, regular, and adequate nighttime residence have the following rights</w:t>
      </w:r>
      <w:r w:rsidRPr="0065439F">
        <w:rPr>
          <w:rFonts w:ascii="Trebuchet MS" w:hAnsi="Trebuchet MS"/>
          <w:b/>
          <w:sz w:val="24"/>
          <w:szCs w:val="24"/>
        </w:rPr>
        <w:t>:</w:t>
      </w:r>
    </w:p>
    <w:p w14:paraId="3506C2ED" w14:textId="77777777" w:rsidR="008E105C" w:rsidRPr="0065439F" w:rsidRDefault="00901BFB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Receive a free, appropriate public education.</w:t>
      </w:r>
    </w:p>
    <w:p w14:paraId="5F70BF22" w14:textId="77777777" w:rsidR="00901BFB" w:rsidRPr="0065439F" w:rsidRDefault="00901BFB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Enroll in school immediately, even if lacking documents normally required for enrollment.</w:t>
      </w:r>
    </w:p>
    <w:p w14:paraId="03616EAC" w14:textId="77777777" w:rsidR="00901BFB" w:rsidRPr="0065439F" w:rsidRDefault="00901BFB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Enroll in school and attend classes while the school gathers needed documents.</w:t>
      </w:r>
    </w:p>
    <w:p w14:paraId="4BDF5E80" w14:textId="77777777" w:rsidR="00901BFB" w:rsidRPr="0065439F" w:rsidRDefault="00901BFB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Enroll in the local school; or continue attending their school of origin (the school they attended when permanently housed or the school in which they were last enrolled), if that is your preference and is feasible.</w:t>
      </w:r>
    </w:p>
    <w:p w14:paraId="5339402C" w14:textId="77777777" w:rsidR="00DD454F" w:rsidRPr="0065439F" w:rsidRDefault="00DD454F" w:rsidP="00DD454F">
      <w:pPr>
        <w:pStyle w:val="NoSpacing"/>
        <w:numPr>
          <w:ilvl w:val="1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If the school district believes that the school you select is not in the best interest of your children, then the district must provide you with a written explanation of its position and inform you of your right to appeal its decision.</w:t>
      </w:r>
    </w:p>
    <w:p w14:paraId="565FB27F" w14:textId="77777777" w:rsidR="00901BFB" w:rsidRPr="0065439F" w:rsidRDefault="00DD454F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Receive transportation to and from the school of origin, if the request this.</w:t>
      </w:r>
    </w:p>
    <w:p w14:paraId="304F9C29" w14:textId="77777777" w:rsidR="00DD454F" w:rsidRPr="0065439F" w:rsidRDefault="00DD454F" w:rsidP="00EA6595">
      <w:pPr>
        <w:pStyle w:val="NoSpacing"/>
        <w:numPr>
          <w:ilvl w:val="0"/>
          <w:numId w:val="1"/>
        </w:numPr>
        <w:ind w:right="-14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sz w:val="24"/>
          <w:szCs w:val="24"/>
        </w:rPr>
        <w:t>Receive educational services comparable to those provided to other students, according to your children’s needs.</w:t>
      </w:r>
    </w:p>
    <w:p w14:paraId="7926AB8E" w14:textId="77777777" w:rsidR="003D65EB" w:rsidRPr="0065439F" w:rsidRDefault="003D65EB" w:rsidP="00EA6595">
      <w:pPr>
        <w:pStyle w:val="NoSpacing"/>
        <w:spacing w:before="120" w:after="120"/>
        <w:ind w:right="-418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Under this Act, the student has the right to attend the following school districts:</w:t>
      </w:r>
    </w:p>
    <w:p w14:paraId="5B905E8B" w14:textId="77777777" w:rsidR="00EA6595" w:rsidRPr="0065439F" w:rsidRDefault="00EA6595" w:rsidP="00EA6595">
      <w:pPr>
        <w:pStyle w:val="NoSpacing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School of Origin: </w:t>
      </w:r>
      <w:r w:rsidR="003D65EB" w:rsidRPr="0065439F">
        <w:rPr>
          <w:rFonts w:ascii="Trebuchet MS" w:hAnsi="Trebuchet MS"/>
          <w:sz w:val="24"/>
          <w:szCs w:val="24"/>
        </w:rPr>
        <w:t>_______________________________________________</w:t>
      </w:r>
      <w:r w:rsidRPr="0065439F">
        <w:rPr>
          <w:rFonts w:ascii="Trebuchet MS" w:hAnsi="Trebuchet MS"/>
          <w:sz w:val="24"/>
          <w:szCs w:val="24"/>
          <w:u w:val="single"/>
        </w:rPr>
        <w:t xml:space="preserve">    </w:t>
      </w:r>
      <w:r w:rsidR="003D65EB" w:rsidRPr="0065439F">
        <w:rPr>
          <w:rFonts w:ascii="Trebuchet MS" w:hAnsi="Trebuchet MS"/>
          <w:sz w:val="24"/>
          <w:szCs w:val="24"/>
        </w:rPr>
        <w:t>_______________</w:t>
      </w:r>
    </w:p>
    <w:p w14:paraId="4C87F35B" w14:textId="77777777" w:rsidR="003D65EB" w:rsidRPr="0065439F" w:rsidRDefault="00EA6595" w:rsidP="00EA6595">
      <w:pPr>
        <w:pStyle w:val="NoSpacing"/>
        <w:spacing w:before="120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School of Residence: </w:t>
      </w:r>
      <w:r w:rsidR="003D65EB"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  <w:r w:rsidRPr="0065439F">
        <w:rPr>
          <w:rFonts w:ascii="Trebuchet MS" w:hAnsi="Trebuchet MS"/>
          <w:sz w:val="24"/>
          <w:szCs w:val="24"/>
          <w:u w:val="single"/>
        </w:rPr>
        <w:tab/>
      </w:r>
    </w:p>
    <w:p w14:paraId="168FC360" w14:textId="77777777" w:rsidR="00EA6595" w:rsidRPr="0065439F" w:rsidRDefault="00EA6595" w:rsidP="00EA6595">
      <w:pPr>
        <w:pStyle w:val="NoSpacing"/>
        <w:ind w:right="-418"/>
        <w:rPr>
          <w:rFonts w:ascii="Trebuchet MS" w:hAnsi="Trebuchet MS"/>
          <w:b/>
          <w:sz w:val="16"/>
          <w:szCs w:val="24"/>
        </w:rPr>
      </w:pPr>
    </w:p>
    <w:p w14:paraId="24470122" w14:textId="77777777" w:rsidR="008E105C" w:rsidRPr="0065439F" w:rsidRDefault="003D65EB" w:rsidP="00EA6595">
      <w:pPr>
        <w:pStyle w:val="NoSpacing"/>
        <w:ind w:right="-418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 xml:space="preserve">My signature indicates that these rights have been offered and explained to me on the date above.  </w:t>
      </w:r>
      <w:r w:rsidR="00EA6595" w:rsidRPr="0065439F">
        <w:rPr>
          <w:rFonts w:ascii="Trebuchet MS" w:hAnsi="Trebuchet MS"/>
          <w:b/>
          <w:sz w:val="24"/>
          <w:szCs w:val="24"/>
        </w:rPr>
        <w:t xml:space="preserve">          </w:t>
      </w:r>
      <w:r w:rsidRPr="0065439F">
        <w:rPr>
          <w:rFonts w:ascii="Trebuchet MS" w:hAnsi="Trebuchet MS"/>
          <w:b/>
          <w:sz w:val="24"/>
          <w:szCs w:val="24"/>
        </w:rPr>
        <w:t>I have received a copy of this information.</w:t>
      </w:r>
    </w:p>
    <w:p w14:paraId="53034539" w14:textId="77777777" w:rsidR="00A323F0" w:rsidRPr="0065439F" w:rsidRDefault="008E105C" w:rsidP="00EA6595">
      <w:pPr>
        <w:pStyle w:val="NoSpacing"/>
        <w:spacing w:before="160"/>
        <w:ind w:right="-414"/>
        <w:rPr>
          <w:rFonts w:ascii="Trebuchet MS" w:hAnsi="Trebuchet MS"/>
          <w:b/>
          <w:sz w:val="24"/>
          <w:szCs w:val="24"/>
          <w:u w:val="single"/>
        </w:rPr>
      </w:pPr>
      <w:r w:rsidRPr="0065439F">
        <w:rPr>
          <w:rFonts w:ascii="Trebuchet MS" w:hAnsi="Trebuchet MS"/>
          <w:b/>
          <w:sz w:val="24"/>
          <w:szCs w:val="24"/>
        </w:rPr>
        <w:t>Student Signature</w:t>
      </w:r>
      <w:r w:rsidR="00EA6595" w:rsidRPr="0065439F">
        <w:rPr>
          <w:rFonts w:ascii="Trebuchet MS" w:hAnsi="Trebuchet MS"/>
          <w:b/>
          <w:sz w:val="24"/>
          <w:szCs w:val="24"/>
        </w:rPr>
        <w:t xml:space="preserve"> (if age appropriate)</w:t>
      </w:r>
      <w:r w:rsidR="00A323F0" w:rsidRPr="0065439F">
        <w:rPr>
          <w:rFonts w:ascii="Trebuchet MS" w:hAnsi="Trebuchet MS"/>
          <w:b/>
          <w:sz w:val="24"/>
          <w:szCs w:val="24"/>
        </w:rPr>
        <w:t>:</w:t>
      </w:r>
      <w:r w:rsidR="00A323F0" w:rsidRPr="0065439F">
        <w:rPr>
          <w:rFonts w:ascii="Trebuchet MS" w:hAnsi="Trebuchet MS"/>
          <w:sz w:val="24"/>
          <w:szCs w:val="24"/>
        </w:rPr>
        <w:t>___________________</w:t>
      </w:r>
      <w:r w:rsidR="00EA6595" w:rsidRPr="0065439F">
        <w:rPr>
          <w:rFonts w:ascii="Trebuchet MS" w:hAnsi="Trebuchet MS"/>
          <w:sz w:val="24"/>
          <w:szCs w:val="24"/>
          <w:u w:val="single"/>
        </w:rPr>
        <w:t xml:space="preserve"> </w:t>
      </w:r>
      <w:r w:rsidR="00A323F0" w:rsidRPr="0065439F">
        <w:rPr>
          <w:rFonts w:ascii="Trebuchet MS" w:hAnsi="Trebuchet MS"/>
          <w:sz w:val="24"/>
          <w:szCs w:val="24"/>
        </w:rPr>
        <w:t>___________</w:t>
      </w:r>
      <w:r w:rsidR="00EA6595" w:rsidRPr="0065439F">
        <w:rPr>
          <w:rFonts w:ascii="Trebuchet MS" w:hAnsi="Trebuchet MS"/>
          <w:sz w:val="24"/>
          <w:szCs w:val="24"/>
        </w:rPr>
        <w:t>_______________</w:t>
      </w:r>
    </w:p>
    <w:p w14:paraId="3F838DAC" w14:textId="77777777" w:rsidR="00A323F0" w:rsidRPr="0065439F" w:rsidRDefault="00A323F0" w:rsidP="00EA6595">
      <w:pPr>
        <w:pStyle w:val="NoSpacing"/>
        <w:spacing w:before="160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Parent Signature</w:t>
      </w:r>
      <w:proofErr w:type="gramStart"/>
      <w:r w:rsidRPr="0065439F">
        <w:rPr>
          <w:rFonts w:ascii="Trebuchet MS" w:hAnsi="Trebuchet MS"/>
          <w:b/>
          <w:sz w:val="24"/>
          <w:szCs w:val="24"/>
        </w:rPr>
        <w:t>:</w:t>
      </w:r>
      <w:r w:rsidRPr="0065439F">
        <w:rPr>
          <w:rFonts w:ascii="Trebuchet MS" w:hAnsi="Trebuchet MS"/>
          <w:sz w:val="24"/>
          <w:szCs w:val="24"/>
        </w:rPr>
        <w:t>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______________________________________________________________</w:t>
      </w:r>
    </w:p>
    <w:p w14:paraId="34DEE3E4" w14:textId="77777777" w:rsidR="00A323F0" w:rsidRPr="0065439F" w:rsidRDefault="00301935" w:rsidP="00EA6595">
      <w:pPr>
        <w:pStyle w:val="NoSpacing"/>
        <w:spacing w:before="160"/>
        <w:ind w:right="-414"/>
        <w:rPr>
          <w:rFonts w:ascii="Trebuchet MS" w:hAnsi="Trebuchet MS"/>
          <w:b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Guardian Signature</w:t>
      </w:r>
      <w:proofErr w:type="gramStart"/>
      <w:r w:rsidRPr="0065439F">
        <w:rPr>
          <w:rFonts w:ascii="Trebuchet MS" w:hAnsi="Trebuchet MS"/>
          <w:b/>
          <w:sz w:val="24"/>
          <w:szCs w:val="24"/>
        </w:rPr>
        <w:t>:</w:t>
      </w:r>
      <w:r w:rsidRPr="0065439F">
        <w:rPr>
          <w:rFonts w:ascii="Trebuchet MS" w:hAnsi="Trebuchet MS"/>
          <w:sz w:val="24"/>
          <w:szCs w:val="24"/>
        </w:rPr>
        <w:t>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____________________________________________________________</w:t>
      </w:r>
    </w:p>
    <w:p w14:paraId="65D96496" w14:textId="77777777" w:rsidR="00A323F0" w:rsidRPr="0065439F" w:rsidRDefault="00A323F0" w:rsidP="00EA6595">
      <w:pPr>
        <w:pStyle w:val="NoSpacing"/>
        <w:ind w:right="-414"/>
        <w:rPr>
          <w:rFonts w:ascii="Trebuchet MS" w:hAnsi="Trebuchet MS"/>
          <w:b/>
          <w:sz w:val="12"/>
          <w:szCs w:val="24"/>
        </w:rPr>
      </w:pPr>
    </w:p>
    <w:p w14:paraId="5FF4C8A0" w14:textId="77777777" w:rsidR="00A323F0" w:rsidRPr="0065439F" w:rsidRDefault="00EA6595" w:rsidP="00EA6595">
      <w:pPr>
        <w:pStyle w:val="NoSpacing"/>
        <w:spacing w:before="120" w:line="220" w:lineRule="exact"/>
        <w:ind w:right="43"/>
        <w:rPr>
          <w:rFonts w:ascii="Trebuchet MS" w:hAnsi="Trebuchet MS"/>
          <w:i/>
          <w:sz w:val="24"/>
          <w:szCs w:val="24"/>
        </w:rPr>
      </w:pPr>
      <w:r w:rsidRPr="0065439F">
        <w:rPr>
          <w:rFonts w:ascii="Trebuchet MS" w:hAnsi="Trebuchet MS"/>
          <w:b/>
          <w:i/>
          <w:sz w:val="24"/>
          <w:szCs w:val="24"/>
        </w:rPr>
        <w:t xml:space="preserve">Liaison </w:t>
      </w:r>
      <w:r w:rsidR="00A323F0" w:rsidRPr="0065439F">
        <w:rPr>
          <w:rFonts w:ascii="Trebuchet MS" w:hAnsi="Trebuchet MS"/>
          <w:b/>
          <w:i/>
          <w:sz w:val="24"/>
          <w:szCs w:val="24"/>
        </w:rPr>
        <w:t xml:space="preserve">Note:  </w:t>
      </w:r>
      <w:r w:rsidR="00A323F0" w:rsidRPr="0065439F">
        <w:rPr>
          <w:rFonts w:ascii="Trebuchet MS" w:hAnsi="Trebuchet MS"/>
          <w:i/>
          <w:sz w:val="24"/>
          <w:szCs w:val="24"/>
        </w:rPr>
        <w:t xml:space="preserve">This information is given to parents and youth via the school district liaison upon enrollment </w:t>
      </w:r>
      <w:r w:rsidR="0065439F" w:rsidRPr="0065439F">
        <w:rPr>
          <w:rFonts w:ascii="Trebuchet MS" w:hAnsi="Trebuchet MS"/>
          <w:i/>
          <w:sz w:val="24"/>
          <w:szCs w:val="24"/>
        </w:rPr>
        <w:t>at least one other time per year</w:t>
      </w:r>
      <w:r w:rsidR="000602AB" w:rsidRPr="0065439F">
        <w:rPr>
          <w:rFonts w:ascii="Trebuchet MS" w:hAnsi="Trebuchet MS"/>
          <w:i/>
          <w:sz w:val="24"/>
          <w:szCs w:val="24"/>
        </w:rPr>
        <w:t xml:space="preserve"> or while enrolled.</w:t>
      </w:r>
    </w:p>
    <w:p w14:paraId="4CC17ED0" w14:textId="77777777" w:rsidR="00877890" w:rsidRPr="0065439F" w:rsidRDefault="00877890" w:rsidP="00EA6595">
      <w:pPr>
        <w:pStyle w:val="NoSpacing"/>
        <w:ind w:right="-414"/>
        <w:rPr>
          <w:rFonts w:ascii="Trebuchet MS" w:hAnsi="Trebuchet MS"/>
          <w:b/>
          <w:color w:val="FF0000"/>
          <w:sz w:val="16"/>
          <w:szCs w:val="24"/>
        </w:rPr>
      </w:pPr>
    </w:p>
    <w:p w14:paraId="362ABF7D" w14:textId="77777777" w:rsidR="00301935" w:rsidRPr="0065439F" w:rsidRDefault="00301935" w:rsidP="00EA6595">
      <w:pPr>
        <w:pStyle w:val="NoSpacing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Liaison Signature</w:t>
      </w:r>
      <w:proofErr w:type="gramStart"/>
      <w:r w:rsidRPr="0065439F">
        <w:rPr>
          <w:rFonts w:ascii="Trebuchet MS" w:hAnsi="Trebuchet MS"/>
          <w:sz w:val="24"/>
          <w:szCs w:val="24"/>
        </w:rPr>
        <w:t>:_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______________________________________________________________</w:t>
      </w:r>
    </w:p>
    <w:p w14:paraId="2100F4A8" w14:textId="77777777" w:rsidR="00301935" w:rsidRPr="0065439F" w:rsidRDefault="00301935" w:rsidP="00EA6595">
      <w:pPr>
        <w:pStyle w:val="NoSpacing"/>
        <w:spacing w:before="120"/>
        <w:ind w:right="-414"/>
        <w:rPr>
          <w:rFonts w:ascii="Trebuchet MS" w:hAnsi="Trebuchet MS"/>
          <w:sz w:val="24"/>
          <w:szCs w:val="24"/>
        </w:rPr>
      </w:pPr>
      <w:r w:rsidRPr="0065439F">
        <w:rPr>
          <w:rFonts w:ascii="Trebuchet MS" w:hAnsi="Trebuchet MS"/>
          <w:b/>
          <w:sz w:val="24"/>
          <w:szCs w:val="24"/>
        </w:rPr>
        <w:t>School District</w:t>
      </w:r>
      <w:proofErr w:type="gramStart"/>
      <w:r w:rsidRPr="0065439F">
        <w:rPr>
          <w:rFonts w:ascii="Trebuchet MS" w:hAnsi="Trebuchet MS"/>
          <w:sz w:val="24"/>
          <w:szCs w:val="24"/>
        </w:rPr>
        <w:t>:_</w:t>
      </w:r>
      <w:proofErr w:type="gramEnd"/>
      <w:r w:rsidRPr="0065439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sectPr w:rsidR="00301935" w:rsidRPr="0065439F" w:rsidSect="00EA659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54E4F"/>
    <w:multiLevelType w:val="hybridMultilevel"/>
    <w:tmpl w:val="0972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5C"/>
    <w:rsid w:val="000602AB"/>
    <w:rsid w:val="001F2A94"/>
    <w:rsid w:val="00301935"/>
    <w:rsid w:val="00362624"/>
    <w:rsid w:val="00392998"/>
    <w:rsid w:val="003D65EB"/>
    <w:rsid w:val="0065439F"/>
    <w:rsid w:val="006751F7"/>
    <w:rsid w:val="00877890"/>
    <w:rsid w:val="008E105C"/>
    <w:rsid w:val="008F6468"/>
    <w:rsid w:val="00901BFB"/>
    <w:rsid w:val="00A323F0"/>
    <w:rsid w:val="00B976CB"/>
    <w:rsid w:val="00DD454F"/>
    <w:rsid w:val="00EA6595"/>
    <w:rsid w:val="00F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AD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Angila Adams</dc:creator>
  <cp:lastModifiedBy>Kristen Peterson</cp:lastModifiedBy>
  <cp:revision>3</cp:revision>
  <dcterms:created xsi:type="dcterms:W3CDTF">2014-12-03T10:40:00Z</dcterms:created>
  <dcterms:modified xsi:type="dcterms:W3CDTF">2014-12-03T10:41:00Z</dcterms:modified>
</cp:coreProperties>
</file>